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8C" w:rsidRDefault="00E9168C" w:rsidP="00E9168C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1399">
        <w:rPr>
          <w:rFonts w:ascii="Arial" w:eastAsia="Times New Roman" w:hAnsi="Arial" w:cs="Arial"/>
          <w:b/>
          <w:color w:val="000000"/>
          <w:sz w:val="24"/>
        </w:rPr>
        <w:t xml:space="preserve">ENGL105 Unit </w:t>
      </w:r>
      <w:r>
        <w:rPr>
          <w:rFonts w:ascii="Arial" w:eastAsia="Times New Roman" w:hAnsi="Arial" w:cs="Arial"/>
          <w:b/>
          <w:color w:val="000000"/>
          <w:sz w:val="24"/>
        </w:rPr>
        <w:t>5</w:t>
      </w:r>
    </w:p>
    <w:p w:rsidR="004A09A7" w:rsidRDefault="004A09A7" w:rsidP="00074D30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TO:</w:t>
      </w:r>
      <w:r w:rsidR="0092393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D102F">
        <w:rPr>
          <w:rFonts w:ascii="Arial" w:eastAsia="Times New Roman" w:hAnsi="Arial" w:cs="Arial"/>
          <w:color w:val="000000"/>
          <w:sz w:val="24"/>
          <w:szCs w:val="24"/>
        </w:rPr>
        <w:t>Tina Nicholas</w:t>
      </w:r>
    </w:p>
    <w:p w:rsidR="004A09A7" w:rsidRDefault="004A09A7" w:rsidP="00074D30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CC:</w:t>
      </w:r>
      <w:r w:rsidR="00944883">
        <w:rPr>
          <w:rFonts w:ascii="Arial" w:eastAsia="Times New Roman" w:hAnsi="Arial" w:cs="Arial"/>
          <w:color w:val="000000"/>
          <w:sz w:val="24"/>
          <w:szCs w:val="24"/>
        </w:rPr>
        <w:t xml:space="preserve"> Annalise </w:t>
      </w:r>
      <w:r w:rsidR="0066613F">
        <w:rPr>
          <w:rFonts w:ascii="Arial" w:eastAsia="Times New Roman" w:hAnsi="Arial" w:cs="Arial"/>
          <w:color w:val="000000"/>
          <w:sz w:val="24"/>
          <w:szCs w:val="24"/>
        </w:rPr>
        <w:t>Copland</w:t>
      </w:r>
    </w:p>
    <w:p w:rsidR="003A1546" w:rsidRDefault="003A1546" w:rsidP="00074D30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March 13, 2018</w:t>
      </w:r>
    </w:p>
    <w:p w:rsidR="00446BE8" w:rsidRDefault="00446BE8" w:rsidP="00F66D40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</w:p>
    <w:p w:rsidR="00F66D40" w:rsidRPr="00830CA0" w:rsidRDefault="008A22E6" w:rsidP="00F66D40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830CA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Re</w:t>
      </w:r>
      <w:r w:rsidR="004A09A7" w:rsidRPr="00830CA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:</w:t>
      </w:r>
      <w:r w:rsidR="00AE06AB" w:rsidRPr="00830CA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W</w:t>
      </w:r>
      <w:r w:rsidR="00F66D40" w:rsidRPr="00830CA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riting Effectively</w:t>
      </w:r>
    </w:p>
    <w:p w:rsidR="004A09A7" w:rsidRDefault="00911477" w:rsidP="00F66D40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Dear </w:t>
      </w:r>
      <w:r w:rsidR="005B03B7">
        <w:rPr>
          <w:rFonts w:ascii="Arial" w:eastAsia="Times New Roman" w:hAnsi="Arial" w:cs="Arial"/>
          <w:color w:val="000000"/>
          <w:sz w:val="24"/>
          <w:szCs w:val="24"/>
        </w:rPr>
        <w:t xml:space="preserve">Future Student </w:t>
      </w:r>
      <w:r>
        <w:rPr>
          <w:rFonts w:ascii="Arial" w:eastAsia="Times New Roman" w:hAnsi="Arial" w:cs="Arial"/>
          <w:color w:val="000000"/>
          <w:sz w:val="24"/>
          <w:szCs w:val="24"/>
        </w:rPr>
        <w:t>Tina</w:t>
      </w:r>
      <w:r w:rsidR="004A09A7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C517C" w:rsidRDefault="000036F4" w:rsidP="00807791">
      <w:pPr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It is important to understan</w:t>
      </w:r>
      <w:r w:rsidR="009B2888">
        <w:rPr>
          <w:rFonts w:ascii="Arial" w:eastAsia="Times New Roman" w:hAnsi="Arial" w:cs="Arial"/>
          <w:color w:val="000000"/>
          <w:sz w:val="24"/>
          <w:szCs w:val="24"/>
        </w:rPr>
        <w:t>d that effective writing s</w:t>
      </w:r>
      <w:r w:rsidR="00865422">
        <w:rPr>
          <w:rFonts w:ascii="Arial" w:eastAsia="Times New Roman" w:hAnsi="Arial" w:cs="Arial"/>
          <w:color w:val="000000"/>
          <w:sz w:val="24"/>
          <w:szCs w:val="24"/>
        </w:rPr>
        <w:t>hould be targeted and succinct</w:t>
      </w:r>
      <w:r w:rsidR="00922F6D">
        <w:rPr>
          <w:rFonts w:ascii="Arial" w:eastAsia="Times New Roman" w:hAnsi="Arial" w:cs="Arial"/>
          <w:color w:val="000000"/>
          <w:sz w:val="24"/>
          <w:szCs w:val="24"/>
        </w:rPr>
        <w:t>, which</w:t>
      </w:r>
      <w:r w:rsidR="00865422">
        <w:rPr>
          <w:rFonts w:ascii="Arial" w:eastAsia="Times New Roman" w:hAnsi="Arial" w:cs="Arial"/>
          <w:color w:val="000000"/>
          <w:sz w:val="24"/>
          <w:szCs w:val="24"/>
        </w:rPr>
        <w:t xml:space="preserve"> means </w:t>
      </w:r>
      <w:r w:rsidR="007A5CE2">
        <w:rPr>
          <w:rFonts w:ascii="Arial" w:eastAsia="Times New Roman" w:hAnsi="Arial" w:cs="Arial"/>
          <w:color w:val="000000"/>
          <w:sz w:val="24"/>
          <w:szCs w:val="24"/>
        </w:rPr>
        <w:t>the writer should</w:t>
      </w:r>
      <w:r w:rsidR="00A24E6E">
        <w:rPr>
          <w:rFonts w:ascii="Arial" w:eastAsia="Times New Roman" w:hAnsi="Arial" w:cs="Arial"/>
          <w:color w:val="000000"/>
          <w:sz w:val="24"/>
          <w:szCs w:val="24"/>
        </w:rPr>
        <w:t xml:space="preserve"> help the reader</w:t>
      </w:r>
      <w:r w:rsidR="00631A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65422">
        <w:rPr>
          <w:rFonts w:ascii="Arial" w:eastAsia="Times New Roman" w:hAnsi="Arial" w:cs="Arial"/>
          <w:color w:val="000000"/>
          <w:sz w:val="24"/>
          <w:szCs w:val="24"/>
        </w:rPr>
        <w:t xml:space="preserve">thoroughly understand </w:t>
      </w:r>
      <w:r w:rsidR="00081605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865422">
        <w:rPr>
          <w:rFonts w:ascii="Arial" w:eastAsia="Times New Roman" w:hAnsi="Arial" w:cs="Arial"/>
          <w:color w:val="000000"/>
          <w:sz w:val="24"/>
          <w:szCs w:val="24"/>
        </w:rPr>
        <w:t>m</w:t>
      </w:r>
      <w:r w:rsidR="002F3712">
        <w:rPr>
          <w:rFonts w:ascii="Arial" w:eastAsia="Times New Roman" w:hAnsi="Arial" w:cs="Arial"/>
          <w:color w:val="000000"/>
          <w:sz w:val="24"/>
          <w:szCs w:val="24"/>
        </w:rPr>
        <w:t>eaning and objective</w:t>
      </w:r>
      <w:r w:rsidR="000F5BA3">
        <w:rPr>
          <w:rFonts w:ascii="Arial" w:eastAsia="Times New Roman" w:hAnsi="Arial" w:cs="Arial"/>
          <w:color w:val="000000"/>
          <w:sz w:val="24"/>
          <w:szCs w:val="24"/>
        </w:rPr>
        <w:t xml:space="preserve"> of </w:t>
      </w:r>
      <w:r w:rsidR="001A4E34">
        <w:rPr>
          <w:rFonts w:ascii="Arial" w:eastAsia="Times New Roman" w:hAnsi="Arial" w:cs="Arial"/>
          <w:color w:val="000000"/>
          <w:sz w:val="24"/>
          <w:szCs w:val="24"/>
        </w:rPr>
        <w:t>the piece of work</w:t>
      </w:r>
      <w:r w:rsidR="002F371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602E22">
        <w:rPr>
          <w:rFonts w:ascii="Arial" w:eastAsia="Times New Roman" w:hAnsi="Arial" w:cs="Arial"/>
          <w:color w:val="000000"/>
          <w:sz w:val="24"/>
          <w:szCs w:val="24"/>
        </w:rPr>
        <w:t>Every</w:t>
      </w:r>
      <w:r w:rsidR="00F12BA7">
        <w:rPr>
          <w:rFonts w:ascii="Arial" w:eastAsia="Times New Roman" w:hAnsi="Arial" w:cs="Arial"/>
          <w:color w:val="000000"/>
          <w:sz w:val="24"/>
          <w:szCs w:val="24"/>
        </w:rPr>
        <w:t xml:space="preserve"> word in the passage </w:t>
      </w:r>
      <w:r w:rsidR="006D7E86">
        <w:rPr>
          <w:rFonts w:ascii="Arial" w:eastAsia="Times New Roman" w:hAnsi="Arial" w:cs="Arial"/>
          <w:color w:val="000000"/>
          <w:sz w:val="24"/>
          <w:szCs w:val="24"/>
        </w:rPr>
        <w:t xml:space="preserve">should be </w:t>
      </w:r>
      <w:r w:rsidR="00F12BA7">
        <w:rPr>
          <w:rFonts w:ascii="Arial" w:eastAsia="Times New Roman" w:hAnsi="Arial" w:cs="Arial"/>
          <w:color w:val="000000"/>
          <w:sz w:val="24"/>
          <w:szCs w:val="24"/>
        </w:rPr>
        <w:t xml:space="preserve">necessary </w:t>
      </w:r>
      <w:r w:rsidR="0007085F">
        <w:rPr>
          <w:rFonts w:ascii="Arial" w:eastAsia="Times New Roman" w:hAnsi="Arial" w:cs="Arial"/>
          <w:color w:val="000000"/>
          <w:sz w:val="24"/>
          <w:szCs w:val="24"/>
        </w:rPr>
        <w:t xml:space="preserve">and properly placed. </w:t>
      </w:r>
      <w:r w:rsidR="008D3D0C">
        <w:rPr>
          <w:rFonts w:ascii="Arial" w:eastAsia="Times New Roman" w:hAnsi="Arial" w:cs="Arial"/>
          <w:color w:val="000000"/>
          <w:sz w:val="24"/>
          <w:szCs w:val="24"/>
        </w:rPr>
        <w:t>By using concrete language on</w:t>
      </w:r>
      <w:r w:rsidR="00D53FCB">
        <w:rPr>
          <w:rFonts w:ascii="Arial" w:eastAsia="Times New Roman" w:hAnsi="Arial" w:cs="Arial"/>
          <w:color w:val="000000"/>
          <w:sz w:val="24"/>
          <w:szCs w:val="24"/>
        </w:rPr>
        <w:t>e can eliminate vagueness.</w:t>
      </w:r>
      <w:r w:rsidR="00DB122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5189">
        <w:rPr>
          <w:rFonts w:ascii="Arial" w:eastAsia="Times New Roman" w:hAnsi="Arial" w:cs="Arial"/>
          <w:color w:val="000000"/>
          <w:sz w:val="24"/>
          <w:szCs w:val="24"/>
        </w:rPr>
        <w:t xml:space="preserve">Use active rather than </w:t>
      </w:r>
      <w:r w:rsidR="00B32F71">
        <w:rPr>
          <w:rFonts w:ascii="Arial" w:eastAsia="Times New Roman" w:hAnsi="Arial" w:cs="Arial"/>
          <w:color w:val="000000"/>
          <w:sz w:val="24"/>
          <w:szCs w:val="24"/>
        </w:rPr>
        <w:t xml:space="preserve">passive voice. </w:t>
      </w:r>
      <w:r w:rsidR="00733CB0">
        <w:rPr>
          <w:rFonts w:ascii="Arial" w:eastAsia="Times New Roman" w:hAnsi="Arial" w:cs="Arial"/>
          <w:color w:val="000000"/>
          <w:sz w:val="24"/>
          <w:szCs w:val="24"/>
        </w:rPr>
        <w:t xml:space="preserve">Passive voice is used when writing history books or any other piece of writing in which the writer wants to avoid responsibility. </w:t>
      </w:r>
      <w:r w:rsidR="00AA60A1">
        <w:rPr>
          <w:rFonts w:ascii="Arial" w:eastAsia="Times New Roman" w:hAnsi="Arial" w:cs="Arial"/>
          <w:color w:val="000000"/>
          <w:sz w:val="24"/>
          <w:szCs w:val="24"/>
        </w:rPr>
        <w:t xml:space="preserve">For example, </w:t>
      </w:r>
      <w:r w:rsidR="00CB6360">
        <w:rPr>
          <w:rFonts w:ascii="Arial" w:eastAsia="Times New Roman" w:hAnsi="Arial" w:cs="Arial"/>
          <w:color w:val="000000"/>
          <w:sz w:val="24"/>
          <w:szCs w:val="24"/>
        </w:rPr>
        <w:t>the Indian</w:t>
      </w:r>
      <w:r w:rsidR="00AD4B66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CB63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D4B66">
        <w:rPr>
          <w:rFonts w:ascii="Arial" w:eastAsia="Times New Roman" w:hAnsi="Arial" w:cs="Arial"/>
          <w:color w:val="000000"/>
          <w:sz w:val="24"/>
          <w:szCs w:val="24"/>
        </w:rPr>
        <w:t>were</w:t>
      </w:r>
      <w:r w:rsidR="00CB6360">
        <w:rPr>
          <w:rFonts w:ascii="Arial" w:eastAsia="Times New Roman" w:hAnsi="Arial" w:cs="Arial"/>
          <w:color w:val="000000"/>
          <w:sz w:val="24"/>
          <w:szCs w:val="24"/>
        </w:rPr>
        <w:t xml:space="preserve"> subdued and relocated to reservations. </w:t>
      </w:r>
      <w:r w:rsidR="00A87DE9">
        <w:rPr>
          <w:rFonts w:ascii="Arial" w:eastAsia="Times New Roman" w:hAnsi="Arial" w:cs="Arial"/>
          <w:color w:val="000000"/>
          <w:sz w:val="24"/>
          <w:szCs w:val="24"/>
        </w:rPr>
        <w:t xml:space="preserve">In this sentence, the reader has to decipher what really happened. </w:t>
      </w:r>
      <w:r w:rsidR="001E56AF">
        <w:rPr>
          <w:rFonts w:ascii="Arial" w:eastAsia="Times New Roman" w:hAnsi="Arial" w:cs="Arial"/>
          <w:color w:val="000000"/>
          <w:sz w:val="24"/>
          <w:szCs w:val="24"/>
        </w:rPr>
        <w:t xml:space="preserve">If the writer decides to use active voice he or she would help the reader understand clearly what may </w:t>
      </w:r>
      <w:r w:rsidR="00FE6F23">
        <w:rPr>
          <w:rFonts w:ascii="Arial" w:eastAsia="Times New Roman" w:hAnsi="Arial" w:cs="Arial"/>
          <w:color w:val="000000"/>
          <w:sz w:val="24"/>
          <w:szCs w:val="24"/>
        </w:rPr>
        <w:t>have happened to</w:t>
      </w:r>
      <w:r w:rsidR="00DA3C94">
        <w:rPr>
          <w:rFonts w:ascii="Arial" w:eastAsia="Times New Roman" w:hAnsi="Arial" w:cs="Arial"/>
          <w:color w:val="000000"/>
          <w:sz w:val="24"/>
          <w:szCs w:val="24"/>
        </w:rPr>
        <w:t xml:space="preserve"> the Indians </w:t>
      </w:r>
      <w:r w:rsidR="001F6A0B">
        <w:rPr>
          <w:rFonts w:ascii="Arial" w:eastAsia="Times New Roman" w:hAnsi="Arial" w:cs="Arial"/>
          <w:color w:val="000000"/>
          <w:sz w:val="24"/>
          <w:szCs w:val="24"/>
        </w:rPr>
        <w:t xml:space="preserve">for </w:t>
      </w:r>
      <w:r w:rsidR="0034018C">
        <w:rPr>
          <w:rFonts w:ascii="Arial" w:eastAsia="Times New Roman" w:hAnsi="Arial" w:cs="Arial"/>
          <w:color w:val="000000"/>
          <w:sz w:val="24"/>
          <w:szCs w:val="24"/>
        </w:rPr>
        <w:t>them</w:t>
      </w:r>
      <w:r w:rsidR="001F6A0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67EB0">
        <w:rPr>
          <w:rFonts w:ascii="Arial" w:eastAsia="Times New Roman" w:hAnsi="Arial" w:cs="Arial"/>
          <w:color w:val="000000"/>
          <w:sz w:val="24"/>
          <w:szCs w:val="24"/>
        </w:rPr>
        <w:t>to be forced i</w:t>
      </w:r>
      <w:r w:rsidR="001E56AF">
        <w:rPr>
          <w:rFonts w:ascii="Arial" w:eastAsia="Times New Roman" w:hAnsi="Arial" w:cs="Arial"/>
          <w:color w:val="000000"/>
          <w:sz w:val="24"/>
          <w:szCs w:val="24"/>
        </w:rPr>
        <w:t xml:space="preserve">nto reservations. </w:t>
      </w:r>
      <w:r w:rsidR="00C93F22">
        <w:rPr>
          <w:rFonts w:ascii="Arial" w:eastAsia="Times New Roman" w:hAnsi="Arial" w:cs="Arial"/>
          <w:color w:val="000000"/>
          <w:sz w:val="24"/>
          <w:szCs w:val="24"/>
        </w:rPr>
        <w:t xml:space="preserve">It is also important to avoid </w:t>
      </w:r>
      <w:r w:rsidR="00D64260">
        <w:rPr>
          <w:rFonts w:ascii="Arial" w:eastAsia="Times New Roman" w:hAnsi="Arial" w:cs="Arial"/>
          <w:color w:val="000000"/>
          <w:sz w:val="24"/>
          <w:szCs w:val="24"/>
        </w:rPr>
        <w:t xml:space="preserve">the use of </w:t>
      </w:r>
      <w:r w:rsidR="00C93F22">
        <w:rPr>
          <w:rFonts w:ascii="Arial" w:eastAsia="Times New Roman" w:hAnsi="Arial" w:cs="Arial"/>
          <w:color w:val="000000"/>
          <w:sz w:val="24"/>
          <w:szCs w:val="24"/>
        </w:rPr>
        <w:t xml:space="preserve">words like </w:t>
      </w:r>
      <w:r w:rsidR="009F4B3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C93F22">
        <w:rPr>
          <w:rFonts w:ascii="Arial" w:eastAsia="Times New Roman" w:hAnsi="Arial" w:cs="Arial"/>
          <w:color w:val="000000"/>
          <w:sz w:val="24"/>
          <w:szCs w:val="24"/>
        </w:rPr>
        <w:t>you</w:t>
      </w:r>
      <w:r w:rsidR="009F4B3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93F2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F4B37">
        <w:rPr>
          <w:rFonts w:ascii="Arial" w:eastAsia="Times New Roman" w:hAnsi="Arial" w:cs="Arial"/>
          <w:color w:val="000000"/>
          <w:sz w:val="24"/>
          <w:szCs w:val="24"/>
        </w:rPr>
        <w:t>that</w:t>
      </w:r>
      <w:r w:rsidR="002176BF">
        <w:rPr>
          <w:rFonts w:ascii="Arial" w:eastAsia="Times New Roman" w:hAnsi="Arial" w:cs="Arial"/>
          <w:color w:val="000000"/>
          <w:sz w:val="24"/>
          <w:szCs w:val="24"/>
        </w:rPr>
        <w:t>, there is, e.tc.</w:t>
      </w:r>
      <w:r w:rsidR="009F4B37">
        <w:rPr>
          <w:rFonts w:ascii="Arial" w:eastAsia="Times New Roman" w:hAnsi="Arial" w:cs="Arial"/>
          <w:color w:val="000000"/>
          <w:sz w:val="24"/>
          <w:szCs w:val="24"/>
        </w:rPr>
        <w:t xml:space="preserve">” </w:t>
      </w:r>
      <w:r w:rsidR="00C93F22">
        <w:rPr>
          <w:rFonts w:ascii="Arial" w:eastAsia="Times New Roman" w:hAnsi="Arial" w:cs="Arial"/>
          <w:color w:val="000000"/>
          <w:sz w:val="24"/>
          <w:szCs w:val="24"/>
        </w:rPr>
        <w:t>when writing. Such words are “wordy”</w:t>
      </w:r>
      <w:r w:rsidR="00501724">
        <w:rPr>
          <w:rFonts w:ascii="Arial" w:eastAsia="Times New Roman" w:hAnsi="Arial" w:cs="Arial"/>
          <w:color w:val="000000"/>
          <w:sz w:val="24"/>
          <w:szCs w:val="24"/>
        </w:rPr>
        <w:t xml:space="preserve"> and less effective in getting an important message across</w:t>
      </w:r>
      <w:r w:rsidR="00253342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5A3D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57B02">
        <w:rPr>
          <w:rFonts w:ascii="Arial" w:eastAsia="Times New Roman" w:hAnsi="Arial" w:cs="Arial"/>
          <w:color w:val="000000"/>
          <w:sz w:val="24"/>
          <w:szCs w:val="24"/>
        </w:rPr>
        <w:t xml:space="preserve">Thus, writing effectively </w:t>
      </w:r>
      <w:r w:rsidR="009E1BF2">
        <w:rPr>
          <w:rFonts w:ascii="Arial" w:eastAsia="Times New Roman" w:hAnsi="Arial" w:cs="Arial"/>
          <w:color w:val="000000"/>
          <w:sz w:val="24"/>
          <w:szCs w:val="24"/>
        </w:rPr>
        <w:t>will</w:t>
      </w:r>
      <w:r w:rsidR="00557B02">
        <w:rPr>
          <w:rFonts w:ascii="Arial" w:eastAsia="Times New Roman" w:hAnsi="Arial" w:cs="Arial"/>
          <w:color w:val="000000"/>
          <w:sz w:val="24"/>
          <w:szCs w:val="24"/>
        </w:rPr>
        <w:t xml:space="preserve"> help one </w:t>
      </w:r>
      <w:r w:rsidR="00F92FB3">
        <w:rPr>
          <w:rFonts w:ascii="Arial" w:eastAsia="Times New Roman" w:hAnsi="Arial" w:cs="Arial"/>
          <w:color w:val="000000"/>
          <w:sz w:val="24"/>
          <w:szCs w:val="24"/>
        </w:rPr>
        <w:t>get</w:t>
      </w:r>
      <w:r w:rsidR="00557B02">
        <w:rPr>
          <w:rFonts w:ascii="Arial" w:eastAsia="Times New Roman" w:hAnsi="Arial" w:cs="Arial"/>
          <w:color w:val="000000"/>
          <w:sz w:val="24"/>
          <w:szCs w:val="24"/>
        </w:rPr>
        <w:t xml:space="preserve"> full credit in all academic writings that </w:t>
      </w:r>
      <w:r w:rsidR="00F40DE2">
        <w:rPr>
          <w:rFonts w:ascii="Arial" w:eastAsia="Times New Roman" w:hAnsi="Arial" w:cs="Arial"/>
          <w:color w:val="000000"/>
          <w:sz w:val="24"/>
          <w:szCs w:val="24"/>
        </w:rPr>
        <w:t xml:space="preserve">may </w:t>
      </w:r>
      <w:r w:rsidR="00557B02">
        <w:rPr>
          <w:rFonts w:ascii="Arial" w:eastAsia="Times New Roman" w:hAnsi="Arial" w:cs="Arial"/>
          <w:color w:val="000000"/>
          <w:sz w:val="24"/>
          <w:szCs w:val="24"/>
        </w:rPr>
        <w:t xml:space="preserve">include essays, </w:t>
      </w:r>
      <w:r w:rsidR="00CD1FE1">
        <w:rPr>
          <w:rFonts w:ascii="Arial" w:eastAsia="Times New Roman" w:hAnsi="Arial" w:cs="Arial"/>
          <w:color w:val="000000"/>
          <w:sz w:val="24"/>
          <w:szCs w:val="24"/>
        </w:rPr>
        <w:t xml:space="preserve">research proposals, and so forth. </w:t>
      </w:r>
    </w:p>
    <w:p w:rsidR="00CD277C" w:rsidRDefault="008E3DC0" w:rsidP="00474CA3">
      <w:pPr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Writing effectively can help one convey message more professionally. 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No matter how knowledgeable or skilled </w:t>
      </w:r>
      <w:r w:rsidR="007A4904">
        <w:rPr>
          <w:rFonts w:ascii="Arial" w:eastAsia="Times New Roman" w:hAnsi="Arial" w:cs="Arial"/>
          <w:color w:val="000000"/>
          <w:sz w:val="24"/>
          <w:szCs w:val="24"/>
        </w:rPr>
        <w:t>could be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, if </w:t>
      </w:r>
      <w:r w:rsidR="001159AA">
        <w:rPr>
          <w:rFonts w:ascii="Arial" w:eastAsia="Times New Roman" w:hAnsi="Arial" w:cs="Arial"/>
          <w:color w:val="000000"/>
          <w:sz w:val="24"/>
          <w:szCs w:val="24"/>
        </w:rPr>
        <w:t>cannot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 convey </w:t>
      </w:r>
      <w:r w:rsidR="00845408">
        <w:rPr>
          <w:rFonts w:ascii="Arial" w:eastAsia="Times New Roman" w:hAnsi="Arial" w:cs="Arial"/>
          <w:color w:val="000000"/>
          <w:sz w:val="24"/>
          <w:szCs w:val="24"/>
        </w:rPr>
        <w:t xml:space="preserve">message 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clearly in writing, or if </w:t>
      </w:r>
      <w:r w:rsidR="00BF58E7">
        <w:rPr>
          <w:rFonts w:ascii="Arial" w:eastAsia="Times New Roman" w:hAnsi="Arial" w:cs="Arial"/>
          <w:color w:val="000000"/>
          <w:sz w:val="24"/>
          <w:szCs w:val="24"/>
        </w:rPr>
        <w:t xml:space="preserve">one’s 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written materials contain spelling, grammatical, or other errors, </w:t>
      </w:r>
      <w:r w:rsidR="00AB38FC">
        <w:rPr>
          <w:rFonts w:ascii="Arial" w:eastAsia="Times New Roman" w:hAnsi="Arial" w:cs="Arial"/>
          <w:color w:val="000000"/>
          <w:sz w:val="24"/>
          <w:szCs w:val="24"/>
        </w:rPr>
        <w:t>his or her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 reputation and opportunities</w:t>
      </w:r>
      <w:r w:rsidR="00270239">
        <w:rPr>
          <w:rFonts w:ascii="Arial" w:eastAsia="Times New Roman" w:hAnsi="Arial" w:cs="Arial"/>
          <w:color w:val="000000"/>
          <w:sz w:val="24"/>
          <w:szCs w:val="24"/>
        </w:rPr>
        <w:t xml:space="preserve"> in the workplace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D73B9">
        <w:rPr>
          <w:rFonts w:ascii="Arial" w:eastAsia="Times New Roman" w:hAnsi="Arial" w:cs="Arial"/>
          <w:color w:val="000000"/>
          <w:sz w:val="24"/>
          <w:szCs w:val="24"/>
        </w:rPr>
        <w:t>may</w:t>
      </w:r>
      <w:r w:rsidR="00B41FFC">
        <w:rPr>
          <w:rFonts w:ascii="Arial" w:eastAsia="Times New Roman" w:hAnsi="Arial" w:cs="Arial"/>
          <w:color w:val="000000"/>
          <w:sz w:val="24"/>
          <w:szCs w:val="24"/>
        </w:rPr>
        <w:t xml:space="preserve"> suffer. </w:t>
      </w:r>
      <w:r w:rsidR="00B37384">
        <w:rPr>
          <w:rFonts w:ascii="Arial" w:eastAsia="Times New Roman" w:hAnsi="Arial" w:cs="Arial"/>
          <w:color w:val="000000"/>
          <w:sz w:val="24"/>
          <w:szCs w:val="24"/>
        </w:rPr>
        <w:t xml:space="preserve">For example, when one is writing a business proposal he or she should be able to </w:t>
      </w:r>
      <w:r w:rsidR="00AB75E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1A53C7">
        <w:rPr>
          <w:rFonts w:ascii="Arial" w:eastAsia="Times New Roman" w:hAnsi="Arial" w:cs="Arial"/>
          <w:color w:val="000000"/>
          <w:sz w:val="24"/>
          <w:szCs w:val="24"/>
        </w:rPr>
        <w:t>se terms that are professional, persuasive</w:t>
      </w:r>
      <w:r w:rsidR="004C570C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A53C7">
        <w:rPr>
          <w:rFonts w:ascii="Arial" w:eastAsia="Times New Roman" w:hAnsi="Arial" w:cs="Arial"/>
          <w:color w:val="000000"/>
          <w:sz w:val="24"/>
          <w:szCs w:val="24"/>
        </w:rPr>
        <w:t xml:space="preserve"> and ones that can </w:t>
      </w:r>
      <w:r w:rsidR="00AB7885">
        <w:rPr>
          <w:rFonts w:ascii="Arial" w:eastAsia="Times New Roman" w:hAnsi="Arial" w:cs="Arial"/>
          <w:color w:val="000000"/>
          <w:sz w:val="24"/>
          <w:szCs w:val="24"/>
        </w:rPr>
        <w:t xml:space="preserve">inform a particular intent to various stakeholders. </w:t>
      </w:r>
    </w:p>
    <w:p w:rsidR="00D80EBD" w:rsidRDefault="00D80EBD" w:rsidP="00474CA3">
      <w:pPr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By learning how to write effectively, one would also be able to </w:t>
      </w:r>
      <w:r w:rsidR="00A96143">
        <w:rPr>
          <w:rFonts w:ascii="Arial" w:eastAsia="Times New Roman" w:hAnsi="Arial" w:cs="Arial"/>
          <w:color w:val="000000"/>
          <w:sz w:val="24"/>
          <w:szCs w:val="24"/>
        </w:rPr>
        <w:t xml:space="preserve">express personal concerns in a language that is acceptable. </w:t>
      </w:r>
      <w:r w:rsidR="00165E96">
        <w:rPr>
          <w:rFonts w:ascii="Arial" w:eastAsia="Times New Roman" w:hAnsi="Arial" w:cs="Arial"/>
          <w:color w:val="000000"/>
          <w:sz w:val="24"/>
          <w:szCs w:val="24"/>
        </w:rPr>
        <w:t>There is no better way for expressing how one is feeling</w:t>
      </w:r>
      <w:r w:rsidR="00E77C0D">
        <w:rPr>
          <w:rFonts w:ascii="Arial" w:eastAsia="Times New Roman" w:hAnsi="Arial" w:cs="Arial"/>
          <w:color w:val="000000"/>
          <w:sz w:val="24"/>
          <w:szCs w:val="24"/>
        </w:rPr>
        <w:t xml:space="preserve"> or thinking</w:t>
      </w:r>
      <w:r w:rsidR="00165E96">
        <w:rPr>
          <w:rFonts w:ascii="Arial" w:eastAsia="Times New Roman" w:hAnsi="Arial" w:cs="Arial"/>
          <w:color w:val="000000"/>
          <w:sz w:val="24"/>
          <w:szCs w:val="24"/>
        </w:rPr>
        <w:t xml:space="preserve"> than through writing. </w:t>
      </w:r>
      <w:r w:rsidR="00435C56">
        <w:rPr>
          <w:rFonts w:ascii="Arial" w:eastAsia="Times New Roman" w:hAnsi="Arial" w:cs="Arial"/>
          <w:color w:val="000000"/>
          <w:sz w:val="24"/>
          <w:szCs w:val="24"/>
        </w:rPr>
        <w:t xml:space="preserve">Inability to write effectively can make someone </w:t>
      </w:r>
      <w:r w:rsidR="003D4734">
        <w:rPr>
          <w:rFonts w:ascii="Arial" w:eastAsia="Times New Roman" w:hAnsi="Arial" w:cs="Arial"/>
          <w:color w:val="000000"/>
          <w:sz w:val="24"/>
          <w:szCs w:val="24"/>
        </w:rPr>
        <w:t xml:space="preserve">be misunderstood. </w:t>
      </w:r>
      <w:r w:rsidR="00747C03">
        <w:rPr>
          <w:rFonts w:ascii="Arial" w:eastAsia="Times New Roman" w:hAnsi="Arial" w:cs="Arial"/>
          <w:color w:val="000000"/>
          <w:sz w:val="24"/>
          <w:szCs w:val="24"/>
        </w:rPr>
        <w:t xml:space="preserve">Effective writing can also help one organize ideas especially when writing </w:t>
      </w:r>
      <w:r w:rsidR="00044B39">
        <w:rPr>
          <w:rFonts w:ascii="Arial" w:eastAsia="Times New Roman" w:hAnsi="Arial" w:cs="Arial"/>
          <w:color w:val="000000"/>
          <w:sz w:val="24"/>
          <w:szCs w:val="24"/>
        </w:rPr>
        <w:t xml:space="preserve">something helpful </w:t>
      </w:r>
      <w:r w:rsidR="00B52874">
        <w:rPr>
          <w:rFonts w:ascii="Arial" w:eastAsia="Times New Roman" w:hAnsi="Arial" w:cs="Arial"/>
          <w:color w:val="000000"/>
          <w:sz w:val="24"/>
          <w:szCs w:val="24"/>
        </w:rPr>
        <w:t xml:space="preserve">for </w:t>
      </w:r>
      <w:r w:rsidR="00C33F5D">
        <w:rPr>
          <w:rFonts w:ascii="Arial" w:eastAsia="Times New Roman" w:hAnsi="Arial" w:cs="Arial"/>
          <w:color w:val="000000"/>
          <w:sz w:val="24"/>
          <w:szCs w:val="24"/>
        </w:rPr>
        <w:t>others to read.</w:t>
      </w:r>
      <w:r w:rsidR="00BA6F8A">
        <w:rPr>
          <w:rFonts w:ascii="Arial" w:eastAsia="Times New Roman" w:hAnsi="Arial" w:cs="Arial"/>
          <w:color w:val="000000"/>
          <w:sz w:val="24"/>
          <w:szCs w:val="24"/>
        </w:rPr>
        <w:t xml:space="preserve"> For example, when writing an inspiring article </w:t>
      </w:r>
      <w:r w:rsidR="00396E92">
        <w:rPr>
          <w:rFonts w:ascii="Arial" w:eastAsia="Times New Roman" w:hAnsi="Arial" w:cs="Arial"/>
          <w:color w:val="000000"/>
          <w:sz w:val="24"/>
          <w:szCs w:val="24"/>
        </w:rPr>
        <w:t xml:space="preserve">one needs to </w:t>
      </w:r>
      <w:r w:rsidR="00045822">
        <w:rPr>
          <w:rFonts w:ascii="Arial" w:eastAsia="Times New Roman" w:hAnsi="Arial" w:cs="Arial"/>
          <w:color w:val="000000"/>
          <w:sz w:val="24"/>
          <w:szCs w:val="24"/>
        </w:rPr>
        <w:t>write concisely to ensure that readers g</w:t>
      </w:r>
      <w:r w:rsidR="00453AA8">
        <w:rPr>
          <w:rFonts w:ascii="Arial" w:eastAsia="Times New Roman" w:hAnsi="Arial" w:cs="Arial"/>
          <w:color w:val="000000"/>
          <w:sz w:val="24"/>
          <w:szCs w:val="24"/>
        </w:rPr>
        <w:t>et the</w:t>
      </w:r>
      <w:r w:rsidR="00DC17C9">
        <w:rPr>
          <w:rFonts w:ascii="Arial" w:eastAsia="Times New Roman" w:hAnsi="Arial" w:cs="Arial"/>
          <w:color w:val="000000"/>
          <w:sz w:val="24"/>
          <w:szCs w:val="24"/>
        </w:rPr>
        <w:t xml:space="preserve"> most out of the content written</w:t>
      </w:r>
      <w:r w:rsidR="00453AA8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B5287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8E3DC0" w:rsidRDefault="008E3DC0" w:rsidP="008C602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C6025" w:rsidRPr="008C6025" w:rsidRDefault="008C6025" w:rsidP="008C602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C6025">
        <w:rPr>
          <w:rFonts w:ascii="Arial" w:eastAsia="Times New Roman" w:hAnsi="Arial" w:cs="Arial"/>
          <w:color w:val="000000"/>
          <w:sz w:val="24"/>
          <w:szCs w:val="24"/>
        </w:rPr>
        <w:t>Sincerely,</w:t>
      </w:r>
    </w:p>
    <w:p w:rsidR="008C6025" w:rsidRDefault="008C6025" w:rsidP="008C6025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C6025">
        <w:rPr>
          <w:rFonts w:ascii="Arial" w:eastAsia="Times New Roman" w:hAnsi="Arial" w:cs="Arial"/>
          <w:sz w:val="24"/>
          <w:szCs w:val="24"/>
        </w:rPr>
        <w:br/>
      </w:r>
      <w:r w:rsidR="00927166" w:rsidRPr="00927166">
        <w:rPr>
          <w:rFonts w:ascii="Arial" w:eastAsia="Times New Roman" w:hAnsi="Arial" w:cs="Arial"/>
          <w:color w:val="000000"/>
          <w:sz w:val="24"/>
          <w:szCs w:val="24"/>
        </w:rPr>
        <w:t>Tim Mister</w:t>
      </w:r>
    </w:p>
    <w:p w:rsidR="00605B89" w:rsidRDefault="007D55FD" w:rsidP="008C6025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Phone: </w:t>
      </w:r>
      <w:r w:rsidR="00141614" w:rsidRPr="00967AE6">
        <w:rPr>
          <w:rFonts w:ascii="Arial" w:eastAsia="Times New Roman" w:hAnsi="Arial" w:cs="Arial"/>
          <w:color w:val="000000"/>
          <w:sz w:val="24"/>
          <w:szCs w:val="24"/>
        </w:rPr>
        <w:t>6625234380</w:t>
      </w:r>
    </w:p>
    <w:p w:rsidR="008C6025" w:rsidRPr="008C6025" w:rsidRDefault="00605B89" w:rsidP="008C6025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Email: </w:t>
      </w:r>
      <w:hyperlink r:id="rId5" w:history="1">
        <w:r w:rsidRPr="00DF277B">
          <w:rPr>
            <w:rFonts w:ascii="Arial" w:eastAsia="Times New Roman" w:hAnsi="Arial" w:cs="Arial"/>
            <w:color w:val="000000"/>
            <w:sz w:val="24"/>
            <w:szCs w:val="24"/>
          </w:rPr>
          <w:t>tim.mister@student.ctuonline.edu</w:t>
        </w:r>
      </w:hyperlink>
    </w:p>
    <w:sectPr w:rsidR="008C6025" w:rsidRPr="008C6025" w:rsidSect="00234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428B"/>
    <w:multiLevelType w:val="hybridMultilevel"/>
    <w:tmpl w:val="B0C870B0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B7809"/>
    <w:multiLevelType w:val="multilevel"/>
    <w:tmpl w:val="6E7C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066E32"/>
    <w:multiLevelType w:val="hybridMultilevel"/>
    <w:tmpl w:val="8B547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95B3D"/>
    <w:multiLevelType w:val="hybridMultilevel"/>
    <w:tmpl w:val="AD46DF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E263B"/>
    <w:multiLevelType w:val="hybridMultilevel"/>
    <w:tmpl w:val="C42E9762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5">
    <w:nsid w:val="62FD4379"/>
    <w:multiLevelType w:val="hybridMultilevel"/>
    <w:tmpl w:val="67DCD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3A3D86"/>
    <w:multiLevelType w:val="hybridMultilevel"/>
    <w:tmpl w:val="5BFAF366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653612"/>
    <w:multiLevelType w:val="multilevel"/>
    <w:tmpl w:val="14A0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32D15"/>
    <w:rsid w:val="000036F4"/>
    <w:rsid w:val="00004DD2"/>
    <w:rsid w:val="000158E4"/>
    <w:rsid w:val="00032154"/>
    <w:rsid w:val="00042BB8"/>
    <w:rsid w:val="00044B39"/>
    <w:rsid w:val="00045822"/>
    <w:rsid w:val="00066F10"/>
    <w:rsid w:val="0007085F"/>
    <w:rsid w:val="00073DD1"/>
    <w:rsid w:val="00074D30"/>
    <w:rsid w:val="00081605"/>
    <w:rsid w:val="00082F3D"/>
    <w:rsid w:val="000F5BA3"/>
    <w:rsid w:val="001000D0"/>
    <w:rsid w:val="00100A50"/>
    <w:rsid w:val="00106F49"/>
    <w:rsid w:val="001118BB"/>
    <w:rsid w:val="001159AA"/>
    <w:rsid w:val="00130712"/>
    <w:rsid w:val="00140EFB"/>
    <w:rsid w:val="00141614"/>
    <w:rsid w:val="0015225C"/>
    <w:rsid w:val="00165E96"/>
    <w:rsid w:val="00167EB0"/>
    <w:rsid w:val="00175406"/>
    <w:rsid w:val="00176D83"/>
    <w:rsid w:val="001902E2"/>
    <w:rsid w:val="001A4E34"/>
    <w:rsid w:val="001A53C7"/>
    <w:rsid w:val="001C3981"/>
    <w:rsid w:val="001E56AF"/>
    <w:rsid w:val="001F6A0B"/>
    <w:rsid w:val="002176BF"/>
    <w:rsid w:val="0023437E"/>
    <w:rsid w:val="00253342"/>
    <w:rsid w:val="00270239"/>
    <w:rsid w:val="00282F22"/>
    <w:rsid w:val="00297C16"/>
    <w:rsid w:val="002A6E47"/>
    <w:rsid w:val="002B47E3"/>
    <w:rsid w:val="002D102F"/>
    <w:rsid w:val="002E12DF"/>
    <w:rsid w:val="002F01DF"/>
    <w:rsid w:val="002F3712"/>
    <w:rsid w:val="00324D2D"/>
    <w:rsid w:val="0034018C"/>
    <w:rsid w:val="00341488"/>
    <w:rsid w:val="00353A4A"/>
    <w:rsid w:val="003668AE"/>
    <w:rsid w:val="00396E92"/>
    <w:rsid w:val="003A1546"/>
    <w:rsid w:val="003A5189"/>
    <w:rsid w:val="003A77FA"/>
    <w:rsid w:val="003B0BCD"/>
    <w:rsid w:val="003B274D"/>
    <w:rsid w:val="003D1C62"/>
    <w:rsid w:val="003D4734"/>
    <w:rsid w:val="004106CE"/>
    <w:rsid w:val="00431FB4"/>
    <w:rsid w:val="00435C56"/>
    <w:rsid w:val="00446BE8"/>
    <w:rsid w:val="00453AA8"/>
    <w:rsid w:val="0045434D"/>
    <w:rsid w:val="00455EC3"/>
    <w:rsid w:val="00457464"/>
    <w:rsid w:val="00474CA3"/>
    <w:rsid w:val="004A09A7"/>
    <w:rsid w:val="004C570C"/>
    <w:rsid w:val="00501724"/>
    <w:rsid w:val="005039CD"/>
    <w:rsid w:val="0052191A"/>
    <w:rsid w:val="00552CF7"/>
    <w:rsid w:val="00556908"/>
    <w:rsid w:val="00557B02"/>
    <w:rsid w:val="00563598"/>
    <w:rsid w:val="005A3D10"/>
    <w:rsid w:val="005B03B7"/>
    <w:rsid w:val="005B1DB3"/>
    <w:rsid w:val="005F1C39"/>
    <w:rsid w:val="005F484E"/>
    <w:rsid w:val="00602E22"/>
    <w:rsid w:val="00605B89"/>
    <w:rsid w:val="00622FA5"/>
    <w:rsid w:val="00631ACC"/>
    <w:rsid w:val="00632D15"/>
    <w:rsid w:val="006339B2"/>
    <w:rsid w:val="0063692C"/>
    <w:rsid w:val="0066613F"/>
    <w:rsid w:val="00690C4A"/>
    <w:rsid w:val="006A3518"/>
    <w:rsid w:val="006D73B9"/>
    <w:rsid w:val="006D7E86"/>
    <w:rsid w:val="007268F9"/>
    <w:rsid w:val="00733CB0"/>
    <w:rsid w:val="00747C03"/>
    <w:rsid w:val="00783CCC"/>
    <w:rsid w:val="007A4904"/>
    <w:rsid w:val="007A5CE2"/>
    <w:rsid w:val="007C1382"/>
    <w:rsid w:val="007D55FD"/>
    <w:rsid w:val="00807791"/>
    <w:rsid w:val="008116FE"/>
    <w:rsid w:val="00812141"/>
    <w:rsid w:val="00816A56"/>
    <w:rsid w:val="00830CA0"/>
    <w:rsid w:val="00834B9D"/>
    <w:rsid w:val="00836C6D"/>
    <w:rsid w:val="00845408"/>
    <w:rsid w:val="0086294B"/>
    <w:rsid w:val="00865422"/>
    <w:rsid w:val="008806F4"/>
    <w:rsid w:val="008810EC"/>
    <w:rsid w:val="00891B7B"/>
    <w:rsid w:val="008955D4"/>
    <w:rsid w:val="008A22E6"/>
    <w:rsid w:val="008C6025"/>
    <w:rsid w:val="008D3D0C"/>
    <w:rsid w:val="008E3DC0"/>
    <w:rsid w:val="008E6681"/>
    <w:rsid w:val="00911477"/>
    <w:rsid w:val="00922F6D"/>
    <w:rsid w:val="0092393B"/>
    <w:rsid w:val="00927166"/>
    <w:rsid w:val="00944883"/>
    <w:rsid w:val="00967AE6"/>
    <w:rsid w:val="009809DB"/>
    <w:rsid w:val="009905E2"/>
    <w:rsid w:val="009A1248"/>
    <w:rsid w:val="009A3FE2"/>
    <w:rsid w:val="009B2888"/>
    <w:rsid w:val="009B5289"/>
    <w:rsid w:val="009C5AEA"/>
    <w:rsid w:val="009E1BF2"/>
    <w:rsid w:val="009E2E67"/>
    <w:rsid w:val="009E47A5"/>
    <w:rsid w:val="009E6DBE"/>
    <w:rsid w:val="009F03D2"/>
    <w:rsid w:val="009F4B37"/>
    <w:rsid w:val="00A07C84"/>
    <w:rsid w:val="00A12315"/>
    <w:rsid w:val="00A24E6E"/>
    <w:rsid w:val="00A711B5"/>
    <w:rsid w:val="00A87DE9"/>
    <w:rsid w:val="00A87EC8"/>
    <w:rsid w:val="00A96143"/>
    <w:rsid w:val="00AA60A1"/>
    <w:rsid w:val="00AB2FCC"/>
    <w:rsid w:val="00AB38FC"/>
    <w:rsid w:val="00AB75EE"/>
    <w:rsid w:val="00AB7885"/>
    <w:rsid w:val="00AD1442"/>
    <w:rsid w:val="00AD4B66"/>
    <w:rsid w:val="00AE06AB"/>
    <w:rsid w:val="00AE3BF6"/>
    <w:rsid w:val="00B06B5E"/>
    <w:rsid w:val="00B32F71"/>
    <w:rsid w:val="00B37384"/>
    <w:rsid w:val="00B41FFC"/>
    <w:rsid w:val="00B52874"/>
    <w:rsid w:val="00B81F83"/>
    <w:rsid w:val="00B94ED7"/>
    <w:rsid w:val="00BA6F8A"/>
    <w:rsid w:val="00BF58E7"/>
    <w:rsid w:val="00C33F5D"/>
    <w:rsid w:val="00C4220B"/>
    <w:rsid w:val="00C73899"/>
    <w:rsid w:val="00C82C05"/>
    <w:rsid w:val="00C93F22"/>
    <w:rsid w:val="00CA7609"/>
    <w:rsid w:val="00CB3111"/>
    <w:rsid w:val="00CB6360"/>
    <w:rsid w:val="00CD1FE1"/>
    <w:rsid w:val="00CD277C"/>
    <w:rsid w:val="00D1254C"/>
    <w:rsid w:val="00D34DC7"/>
    <w:rsid w:val="00D44AA8"/>
    <w:rsid w:val="00D530FF"/>
    <w:rsid w:val="00D53FCB"/>
    <w:rsid w:val="00D64260"/>
    <w:rsid w:val="00D80EBD"/>
    <w:rsid w:val="00D85044"/>
    <w:rsid w:val="00D92967"/>
    <w:rsid w:val="00DA3C94"/>
    <w:rsid w:val="00DB122B"/>
    <w:rsid w:val="00DC17C9"/>
    <w:rsid w:val="00DC1DA3"/>
    <w:rsid w:val="00DF277B"/>
    <w:rsid w:val="00E01BFF"/>
    <w:rsid w:val="00E029B4"/>
    <w:rsid w:val="00E15332"/>
    <w:rsid w:val="00E27247"/>
    <w:rsid w:val="00E352EB"/>
    <w:rsid w:val="00E4026B"/>
    <w:rsid w:val="00E71F66"/>
    <w:rsid w:val="00E77C0D"/>
    <w:rsid w:val="00E81399"/>
    <w:rsid w:val="00E9168C"/>
    <w:rsid w:val="00EB3F46"/>
    <w:rsid w:val="00EB46FC"/>
    <w:rsid w:val="00F12BA7"/>
    <w:rsid w:val="00F21FDE"/>
    <w:rsid w:val="00F25272"/>
    <w:rsid w:val="00F36663"/>
    <w:rsid w:val="00F40DE2"/>
    <w:rsid w:val="00F4465C"/>
    <w:rsid w:val="00F66D40"/>
    <w:rsid w:val="00F92FB3"/>
    <w:rsid w:val="00FB423C"/>
    <w:rsid w:val="00FC517C"/>
    <w:rsid w:val="00FD5A4F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A4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05B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login.coloradotech.edu/portal/6/pages/ViewProfil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Sloan</dc:creator>
  <cp:lastModifiedBy>Ann</cp:lastModifiedBy>
  <cp:revision>481</cp:revision>
  <dcterms:created xsi:type="dcterms:W3CDTF">2018-03-14T09:48:00Z</dcterms:created>
  <dcterms:modified xsi:type="dcterms:W3CDTF">2018-03-14T10:22:00Z</dcterms:modified>
</cp:coreProperties>
</file>